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8F2D0">
      <w:pPr>
        <w:spacing w:after="200"/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附件1</w:t>
      </w:r>
    </w:p>
    <w:p w14:paraId="08E93712">
      <w:pPr>
        <w:spacing w:after="200"/>
        <w:jc w:val="center"/>
        <w:rPr>
          <w:rFonts w:ascii="黑体" w:hAnsi="黑体" w:eastAsia="黑体" w:cs="黑体"/>
          <w:b/>
          <w:bCs/>
          <w:sz w:val="40"/>
          <w:szCs w:val="40"/>
        </w:rPr>
      </w:pPr>
      <w:r>
        <w:rPr>
          <w:rFonts w:hint="eastAsia" w:ascii="黑体" w:hAnsi="黑体" w:eastAsia="黑体" w:cs="黑体"/>
          <w:b/>
          <w:bCs/>
          <w:sz w:val="40"/>
          <w:szCs w:val="40"/>
        </w:rPr>
        <w:t>团体标准公开征求意见反馈表</w:t>
      </w:r>
    </w:p>
    <w:p w14:paraId="3D1DFD21">
      <w:pPr>
        <w:spacing w:after="100"/>
        <w:jc w:val="center"/>
      </w:pPr>
      <w:r>
        <w:rPr>
          <w:rFonts w:ascii="黑体" w:hAnsi="黑体" w:eastAsia="黑体" w:cs="黑体"/>
          <w:sz w:val="28"/>
          <w:szCs w:val="28"/>
        </w:rPr>
        <w:t>《基于大模型的中小企业服务知识库构建数据预处理与标注规范》</w:t>
      </w:r>
    </w:p>
    <w:p w14:paraId="36669DB0">
      <w:pPr>
        <w:spacing w:after="300"/>
        <w:jc w:val="center"/>
        <w:rPr>
          <w:color w:val="auto"/>
        </w:rPr>
      </w:pPr>
      <w:r>
        <w:rPr>
          <w:rFonts w:ascii="宋体" w:hAnsi="宋体" w:eastAsia="宋体" w:cs="宋体"/>
          <w:color w:val="auto"/>
          <w:sz w:val="24"/>
          <w:szCs w:val="24"/>
        </w:rPr>
        <w:t>（征求意见稿）</w:t>
      </w:r>
      <w:bookmarkStart w:id="0" w:name="_GoBack"/>
      <w:bookmarkEnd w:id="0"/>
    </w:p>
    <w:p w14:paraId="530AFBA2">
      <w:pPr>
        <w:spacing w:before="200" w:after="100"/>
      </w:pPr>
      <w:r>
        <w:rPr>
          <w:rFonts w:ascii="黑体" w:hAnsi="黑体" w:eastAsia="黑体" w:cs="黑体"/>
          <w:b/>
          <w:bCs/>
          <w:sz w:val="26"/>
          <w:szCs w:val="26"/>
        </w:rPr>
        <w:t>一、基本信息</w:t>
      </w:r>
    </w:p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800"/>
        <w:gridCol w:w="6226"/>
      </w:tblGrid>
      <w:tr w14:paraId="11F46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E8ED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2FD1D7">
            <w:pPr>
              <w:spacing w:before="40" w:after="40"/>
              <w:jc w:val="center"/>
            </w:pPr>
            <w:r>
              <w:rPr>
                <w:rFonts w:ascii="宋体" w:hAnsi="宋体" w:eastAsia="宋体" w:cs="宋体"/>
                <w:sz w:val="22"/>
                <w:szCs w:val="22"/>
              </w:rPr>
              <w:t>标准项目名称</w:t>
            </w:r>
          </w:p>
        </w:tc>
        <w:tc>
          <w:tcPr>
            <w:tcW w:w="62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5964C0">
            <w:pPr>
              <w:spacing w:before="40" w:after="40"/>
              <w:jc w:val="left"/>
            </w:pPr>
            <w:r>
              <w:rPr>
                <w:rFonts w:ascii="宋体" w:hAnsi="宋体" w:eastAsia="宋体" w:cs="宋体"/>
                <w:sz w:val="22"/>
                <w:szCs w:val="22"/>
              </w:rPr>
              <w:t>基于大模型的中小企业服务知识库构建数据预处理与标注规范</w:t>
            </w:r>
          </w:p>
        </w:tc>
      </w:tr>
      <w:tr w14:paraId="431C4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E8ED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5B440C">
            <w:pPr>
              <w:spacing w:before="40" w:after="40"/>
              <w:jc w:val="center"/>
            </w:pPr>
            <w:r>
              <w:rPr>
                <w:rFonts w:ascii="宋体" w:hAnsi="宋体" w:eastAsia="宋体" w:cs="宋体"/>
                <w:sz w:val="22"/>
                <w:szCs w:val="22"/>
              </w:rPr>
              <w:t>标准编号（拟）</w:t>
            </w:r>
          </w:p>
        </w:tc>
        <w:tc>
          <w:tcPr>
            <w:tcW w:w="62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CF2620">
            <w:pPr>
              <w:spacing w:before="40" w:after="40"/>
              <w:jc w:val="left"/>
            </w:pPr>
            <w:r>
              <w:rPr>
                <w:rFonts w:ascii="宋体" w:hAnsi="宋体" w:eastAsia="宋体" w:cs="宋体"/>
                <w:sz w:val="22"/>
                <w:szCs w:val="22"/>
              </w:rPr>
              <w:t>T/XXXX XXX—2026</w:t>
            </w:r>
          </w:p>
        </w:tc>
      </w:tr>
      <w:tr w14:paraId="455AB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E8ED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BE1034">
            <w:pPr>
              <w:spacing w:before="40" w:after="40"/>
              <w:jc w:val="center"/>
            </w:pPr>
            <w:r>
              <w:rPr>
                <w:rFonts w:ascii="宋体" w:hAnsi="宋体" w:eastAsia="宋体" w:cs="宋体"/>
                <w:sz w:val="22"/>
                <w:szCs w:val="22"/>
              </w:rPr>
              <w:t>征求意见单位</w:t>
            </w:r>
          </w:p>
        </w:tc>
        <w:tc>
          <w:tcPr>
            <w:tcW w:w="62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970F40">
            <w:pPr>
              <w:spacing w:before="40" w:after="40"/>
              <w:jc w:val="left"/>
            </w:pPr>
          </w:p>
        </w:tc>
      </w:tr>
      <w:tr w14:paraId="640CA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E8ED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38961E">
            <w:pPr>
              <w:spacing w:before="40" w:after="40"/>
              <w:jc w:val="center"/>
            </w:pPr>
            <w:r>
              <w:rPr>
                <w:rFonts w:ascii="宋体" w:hAnsi="宋体" w:eastAsia="宋体" w:cs="宋体"/>
                <w:sz w:val="22"/>
                <w:szCs w:val="22"/>
              </w:rPr>
              <w:t>联系人</w:t>
            </w:r>
          </w:p>
        </w:tc>
        <w:tc>
          <w:tcPr>
            <w:tcW w:w="62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69C6E3">
            <w:pPr>
              <w:spacing w:before="40" w:after="40"/>
              <w:jc w:val="left"/>
            </w:pPr>
          </w:p>
        </w:tc>
      </w:tr>
      <w:tr w14:paraId="4C143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E8ED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BEF95A">
            <w:pPr>
              <w:spacing w:before="40" w:after="40"/>
              <w:jc w:val="center"/>
            </w:pPr>
            <w:r>
              <w:rPr>
                <w:rFonts w:ascii="宋体" w:hAnsi="宋体" w:eastAsia="宋体" w:cs="宋体"/>
                <w:sz w:val="22"/>
                <w:szCs w:val="22"/>
              </w:rPr>
              <w:t>联系电话</w:t>
            </w:r>
          </w:p>
        </w:tc>
        <w:tc>
          <w:tcPr>
            <w:tcW w:w="62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B54AF7">
            <w:pPr>
              <w:spacing w:before="40" w:after="40"/>
              <w:jc w:val="left"/>
            </w:pPr>
          </w:p>
        </w:tc>
      </w:tr>
      <w:tr w14:paraId="4F6FC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E8ED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C95263">
            <w:pPr>
              <w:spacing w:before="40" w:after="40"/>
              <w:jc w:val="center"/>
            </w:pPr>
            <w:r>
              <w:rPr>
                <w:rFonts w:ascii="宋体" w:hAnsi="宋体" w:eastAsia="宋体" w:cs="宋体"/>
                <w:sz w:val="22"/>
                <w:szCs w:val="22"/>
              </w:rPr>
              <w:t>电子邮箱</w:t>
            </w:r>
          </w:p>
        </w:tc>
        <w:tc>
          <w:tcPr>
            <w:tcW w:w="62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F11E47">
            <w:pPr>
              <w:spacing w:before="40" w:after="40"/>
              <w:jc w:val="left"/>
            </w:pPr>
          </w:p>
        </w:tc>
      </w:tr>
      <w:tr w14:paraId="6ADCD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E8ED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A01D8B">
            <w:pPr>
              <w:spacing w:before="40" w:after="40"/>
              <w:jc w:val="center"/>
            </w:pPr>
            <w:r>
              <w:rPr>
                <w:rFonts w:ascii="宋体" w:hAnsi="宋体" w:eastAsia="宋体" w:cs="宋体"/>
                <w:sz w:val="22"/>
                <w:szCs w:val="22"/>
              </w:rPr>
              <w:t>反馈截止日期</w:t>
            </w:r>
          </w:p>
        </w:tc>
        <w:tc>
          <w:tcPr>
            <w:tcW w:w="62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DB979F">
            <w:pPr>
              <w:spacing w:before="40" w:after="40"/>
              <w:jc w:val="left"/>
            </w:pPr>
            <w:r>
              <w:rPr>
                <w:rFonts w:ascii="宋体" w:hAnsi="宋体" w:eastAsia="宋体" w:cs="宋体"/>
                <w:sz w:val="22"/>
                <w:szCs w:val="22"/>
              </w:rPr>
              <w:t>2026年 月 日</w:t>
            </w:r>
          </w:p>
        </w:tc>
      </w:tr>
    </w:tbl>
    <w:p w14:paraId="6AA4FF52">
      <w:pPr>
        <w:spacing w:before="300" w:after="100"/>
      </w:pPr>
      <w:r>
        <w:rPr>
          <w:rFonts w:ascii="黑体" w:hAnsi="黑体" w:eastAsia="黑体" w:cs="黑体"/>
          <w:b/>
          <w:bCs/>
          <w:sz w:val="26"/>
          <w:szCs w:val="26"/>
        </w:rPr>
        <w:t>二、具体意见</w:t>
      </w:r>
    </w:p>
    <w:p w14:paraId="4DCC080E">
      <w:pPr>
        <w:spacing w:after="100"/>
      </w:pPr>
      <w:r>
        <w:rPr>
          <w:rFonts w:ascii="宋体" w:hAnsi="宋体" w:eastAsia="宋体" w:cs="宋体"/>
          <w:color w:val="666666"/>
          <w:sz w:val="22"/>
          <w:szCs w:val="22"/>
        </w:rPr>
        <w:t>请逐项审查标准文本，在下方表格中填写修改意见。如篇幅不够可另附页。</w:t>
      </w:r>
    </w:p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600"/>
        <w:gridCol w:w="1200"/>
        <w:gridCol w:w="2200"/>
        <w:gridCol w:w="3226"/>
        <w:gridCol w:w="1800"/>
      </w:tblGrid>
      <w:tr w14:paraId="55371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193E50">
            <w:pPr>
              <w:spacing w:before="40" w:after="40"/>
              <w:jc w:val="center"/>
            </w:pPr>
            <w:r>
              <w:rPr>
                <w:rFonts w:ascii="黑体" w:hAnsi="黑体" w:eastAsia="黑体" w:cs="黑体"/>
                <w:b/>
                <w:bCs/>
                <w:color w:val="FFFFFF"/>
                <w:sz w:val="22"/>
                <w:szCs w:val="22"/>
              </w:rPr>
              <w:t>序号</w:t>
            </w:r>
          </w:p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FE7C72">
            <w:pPr>
              <w:spacing w:before="40" w:after="40"/>
              <w:jc w:val="center"/>
            </w:pPr>
            <w:r>
              <w:rPr>
                <w:rFonts w:ascii="黑体" w:hAnsi="黑体" w:eastAsia="黑体" w:cs="黑体"/>
                <w:b/>
                <w:bCs/>
                <w:color w:val="FFFFFF"/>
                <w:sz w:val="22"/>
                <w:szCs w:val="22"/>
              </w:rPr>
              <w:t>章条编号</w:t>
            </w:r>
          </w:p>
        </w:tc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B0431E">
            <w:pPr>
              <w:spacing w:before="40" w:after="40"/>
              <w:jc w:val="center"/>
            </w:pPr>
            <w:r>
              <w:rPr>
                <w:rFonts w:ascii="黑体" w:hAnsi="黑体" w:eastAsia="黑体" w:cs="黑体"/>
                <w:b/>
                <w:bCs/>
                <w:color w:val="FFFFFF"/>
                <w:sz w:val="22"/>
                <w:szCs w:val="22"/>
              </w:rPr>
              <w:t>原文内容(摘要)</w:t>
            </w:r>
          </w:p>
        </w:tc>
        <w:tc>
          <w:tcPr>
            <w:tcW w:w="32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198B8F">
            <w:pPr>
              <w:spacing w:before="40" w:after="40"/>
              <w:jc w:val="center"/>
            </w:pPr>
            <w:r>
              <w:rPr>
                <w:rFonts w:ascii="黑体" w:hAnsi="黑体" w:eastAsia="黑体" w:cs="黑体"/>
                <w:b/>
                <w:bCs/>
                <w:color w:val="FFFFFF"/>
                <w:sz w:val="22"/>
                <w:szCs w:val="22"/>
              </w:rPr>
              <w:t>修改意见及理由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54828D">
            <w:pPr>
              <w:spacing w:before="40" w:after="40"/>
              <w:jc w:val="center"/>
            </w:pPr>
            <w:r>
              <w:rPr>
                <w:rFonts w:ascii="黑体" w:hAnsi="黑体" w:eastAsia="黑体" w:cs="黑体"/>
                <w:b/>
                <w:bCs/>
                <w:color w:val="FFFFFF"/>
                <w:sz w:val="22"/>
                <w:szCs w:val="22"/>
              </w:rPr>
              <w:t>提议单位/人</w:t>
            </w:r>
          </w:p>
        </w:tc>
      </w:tr>
      <w:tr w14:paraId="5E2D4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DC1AA5">
            <w:pPr>
              <w:spacing w:before="40" w:after="40"/>
              <w:jc w:val="center"/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98ADAF">
            <w:pPr>
              <w:spacing w:before="40" w:after="40"/>
              <w:jc w:val="center"/>
            </w:pPr>
          </w:p>
        </w:tc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08D620">
            <w:pPr>
              <w:spacing w:before="40" w:after="40"/>
              <w:jc w:val="center"/>
            </w:pPr>
          </w:p>
        </w:tc>
        <w:tc>
          <w:tcPr>
            <w:tcW w:w="32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729FAE">
            <w:pPr>
              <w:spacing w:before="40" w:after="40"/>
              <w:jc w:val="center"/>
            </w:pP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68870F">
            <w:pPr>
              <w:spacing w:before="40" w:after="40"/>
              <w:jc w:val="center"/>
            </w:pPr>
          </w:p>
        </w:tc>
      </w:tr>
      <w:tr w14:paraId="248A7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BEA4E1">
            <w:pPr>
              <w:spacing w:before="40" w:after="40"/>
              <w:jc w:val="center"/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E2BE16">
            <w:pPr>
              <w:spacing w:before="40" w:after="40"/>
              <w:jc w:val="center"/>
            </w:pPr>
          </w:p>
        </w:tc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B68D3A">
            <w:pPr>
              <w:spacing w:before="40" w:after="40"/>
              <w:jc w:val="center"/>
            </w:pPr>
          </w:p>
        </w:tc>
        <w:tc>
          <w:tcPr>
            <w:tcW w:w="32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59F0F9">
            <w:pPr>
              <w:spacing w:before="40" w:after="40"/>
              <w:jc w:val="center"/>
            </w:pP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105EE5">
            <w:pPr>
              <w:spacing w:before="40" w:after="40"/>
              <w:jc w:val="center"/>
            </w:pPr>
          </w:p>
        </w:tc>
      </w:tr>
      <w:tr w14:paraId="69B8F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730B1C">
            <w:pPr>
              <w:spacing w:before="40" w:after="40"/>
              <w:jc w:val="center"/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0B29F4">
            <w:pPr>
              <w:spacing w:before="40" w:after="40"/>
              <w:jc w:val="center"/>
            </w:pPr>
          </w:p>
        </w:tc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B72F43">
            <w:pPr>
              <w:spacing w:before="40" w:after="40"/>
              <w:jc w:val="center"/>
            </w:pPr>
          </w:p>
        </w:tc>
        <w:tc>
          <w:tcPr>
            <w:tcW w:w="32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7E97B8">
            <w:pPr>
              <w:spacing w:before="40" w:after="40"/>
              <w:jc w:val="center"/>
            </w:pP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DFB9F1">
            <w:pPr>
              <w:spacing w:before="40" w:after="40"/>
              <w:jc w:val="center"/>
            </w:pPr>
          </w:p>
        </w:tc>
      </w:tr>
      <w:tr w14:paraId="7AC8C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112D8F">
            <w:pPr>
              <w:spacing w:before="40" w:after="40"/>
              <w:jc w:val="center"/>
            </w:pPr>
            <w:r>
              <w:rPr>
                <w:rFonts w:ascii="宋体" w:hAnsi="宋体" w:eastAsia="宋体" w:cs="宋体"/>
                <w:sz w:val="22"/>
                <w:szCs w:val="22"/>
              </w:rPr>
              <w:t>4</w:t>
            </w:r>
          </w:p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8833E0">
            <w:pPr>
              <w:spacing w:before="40" w:after="40"/>
              <w:jc w:val="center"/>
            </w:pPr>
          </w:p>
        </w:tc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6FCE1E">
            <w:pPr>
              <w:spacing w:before="40" w:after="40"/>
              <w:jc w:val="center"/>
            </w:pPr>
          </w:p>
        </w:tc>
        <w:tc>
          <w:tcPr>
            <w:tcW w:w="32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0C9964">
            <w:pPr>
              <w:spacing w:before="40" w:after="40"/>
              <w:jc w:val="center"/>
            </w:pP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63B95A">
            <w:pPr>
              <w:spacing w:before="40" w:after="40"/>
              <w:jc w:val="center"/>
            </w:pPr>
          </w:p>
        </w:tc>
      </w:tr>
      <w:tr w14:paraId="5251C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4567FB">
            <w:pPr>
              <w:spacing w:before="40" w:after="40"/>
              <w:jc w:val="center"/>
            </w:pP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770998">
            <w:pPr>
              <w:spacing w:before="40" w:after="40"/>
              <w:jc w:val="center"/>
            </w:pPr>
          </w:p>
        </w:tc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F2EA0A">
            <w:pPr>
              <w:spacing w:before="40" w:after="40"/>
              <w:jc w:val="center"/>
            </w:pPr>
          </w:p>
        </w:tc>
        <w:tc>
          <w:tcPr>
            <w:tcW w:w="32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5E5EF9">
            <w:pPr>
              <w:spacing w:before="40" w:after="40"/>
              <w:jc w:val="center"/>
            </w:pP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14AB0F">
            <w:pPr>
              <w:spacing w:before="40" w:after="40"/>
              <w:jc w:val="center"/>
            </w:pPr>
          </w:p>
        </w:tc>
      </w:tr>
      <w:tr w14:paraId="2BFCF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FD6328">
            <w:pPr>
              <w:spacing w:before="40" w:after="40"/>
              <w:jc w:val="center"/>
            </w:pPr>
            <w:r>
              <w:rPr>
                <w:rFonts w:ascii="宋体" w:hAnsi="宋体" w:eastAsia="宋体" w:cs="宋体"/>
                <w:sz w:val="22"/>
                <w:szCs w:val="22"/>
              </w:rPr>
              <w:t>6</w:t>
            </w:r>
          </w:p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77ED3D">
            <w:pPr>
              <w:spacing w:before="40" w:after="40"/>
              <w:jc w:val="center"/>
            </w:pPr>
          </w:p>
        </w:tc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054B8F">
            <w:pPr>
              <w:spacing w:before="40" w:after="40"/>
              <w:jc w:val="center"/>
            </w:pPr>
          </w:p>
        </w:tc>
        <w:tc>
          <w:tcPr>
            <w:tcW w:w="32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C9F506">
            <w:pPr>
              <w:spacing w:before="40" w:after="40"/>
              <w:jc w:val="center"/>
            </w:pP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996448">
            <w:pPr>
              <w:spacing w:before="40" w:after="40"/>
              <w:jc w:val="center"/>
            </w:pPr>
          </w:p>
        </w:tc>
      </w:tr>
      <w:tr w14:paraId="37766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663938">
            <w:pPr>
              <w:spacing w:before="40" w:after="40"/>
              <w:jc w:val="center"/>
            </w:pPr>
            <w:r>
              <w:rPr>
                <w:rFonts w:ascii="宋体" w:hAnsi="宋体" w:eastAsia="宋体" w:cs="宋体"/>
                <w:sz w:val="22"/>
                <w:szCs w:val="22"/>
              </w:rPr>
              <w:t>7</w:t>
            </w:r>
          </w:p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8C507F">
            <w:pPr>
              <w:spacing w:before="40" w:after="40"/>
              <w:jc w:val="center"/>
            </w:pPr>
          </w:p>
        </w:tc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2783AC">
            <w:pPr>
              <w:spacing w:before="40" w:after="40"/>
              <w:jc w:val="center"/>
            </w:pPr>
          </w:p>
        </w:tc>
        <w:tc>
          <w:tcPr>
            <w:tcW w:w="32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6997D7">
            <w:pPr>
              <w:spacing w:before="40" w:after="40"/>
              <w:jc w:val="center"/>
            </w:pP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B20C29">
            <w:pPr>
              <w:spacing w:before="40" w:after="40"/>
              <w:jc w:val="center"/>
            </w:pPr>
          </w:p>
        </w:tc>
      </w:tr>
      <w:tr w14:paraId="48A61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F95A62">
            <w:pPr>
              <w:spacing w:before="40" w:after="40"/>
              <w:jc w:val="center"/>
            </w:pPr>
            <w:r>
              <w:rPr>
                <w:rFonts w:ascii="宋体" w:hAnsi="宋体" w:eastAsia="宋体" w:cs="宋体"/>
                <w:sz w:val="22"/>
                <w:szCs w:val="22"/>
              </w:rPr>
              <w:t>8</w:t>
            </w:r>
          </w:p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6AF702">
            <w:pPr>
              <w:spacing w:before="40" w:after="40"/>
              <w:jc w:val="center"/>
            </w:pPr>
          </w:p>
        </w:tc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BAD885">
            <w:pPr>
              <w:spacing w:before="40" w:after="40"/>
              <w:jc w:val="center"/>
            </w:pPr>
          </w:p>
        </w:tc>
        <w:tc>
          <w:tcPr>
            <w:tcW w:w="32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BA5E37">
            <w:pPr>
              <w:spacing w:before="40" w:after="40"/>
              <w:jc w:val="center"/>
            </w:pP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848C9C">
            <w:pPr>
              <w:spacing w:before="40" w:after="40"/>
              <w:jc w:val="center"/>
            </w:pPr>
          </w:p>
        </w:tc>
      </w:tr>
      <w:tr w14:paraId="08586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99E7E3">
            <w:pPr>
              <w:spacing w:before="40" w:after="40"/>
              <w:jc w:val="center"/>
            </w:pPr>
            <w:r>
              <w:rPr>
                <w:rFonts w:ascii="宋体" w:hAnsi="宋体" w:eastAsia="宋体" w:cs="宋体"/>
                <w:sz w:val="22"/>
                <w:szCs w:val="22"/>
              </w:rPr>
              <w:t>9</w:t>
            </w:r>
          </w:p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6A94F9">
            <w:pPr>
              <w:spacing w:before="40" w:after="40"/>
              <w:jc w:val="center"/>
            </w:pPr>
          </w:p>
        </w:tc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7481A2">
            <w:pPr>
              <w:spacing w:before="40" w:after="40"/>
              <w:jc w:val="center"/>
            </w:pPr>
          </w:p>
        </w:tc>
        <w:tc>
          <w:tcPr>
            <w:tcW w:w="32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87CD38">
            <w:pPr>
              <w:spacing w:before="40" w:after="40"/>
              <w:jc w:val="center"/>
            </w:pP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864C95">
            <w:pPr>
              <w:spacing w:before="40" w:after="40"/>
              <w:jc w:val="center"/>
            </w:pPr>
          </w:p>
        </w:tc>
      </w:tr>
      <w:tr w14:paraId="44021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7724FD">
            <w:pPr>
              <w:spacing w:before="40" w:after="40"/>
              <w:jc w:val="center"/>
            </w:pPr>
            <w:r>
              <w:rPr>
                <w:rFonts w:ascii="宋体" w:hAnsi="宋体" w:eastAsia="宋体" w:cs="宋体"/>
                <w:sz w:val="22"/>
                <w:szCs w:val="22"/>
              </w:rPr>
              <w:t>10</w:t>
            </w:r>
          </w:p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E892D7">
            <w:pPr>
              <w:spacing w:before="40" w:after="40"/>
              <w:jc w:val="center"/>
            </w:pPr>
          </w:p>
        </w:tc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C3FD27">
            <w:pPr>
              <w:spacing w:before="40" w:after="40"/>
              <w:jc w:val="center"/>
            </w:pPr>
          </w:p>
        </w:tc>
        <w:tc>
          <w:tcPr>
            <w:tcW w:w="32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622531">
            <w:pPr>
              <w:spacing w:before="40" w:after="40"/>
              <w:jc w:val="center"/>
            </w:pP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E5A88F">
            <w:pPr>
              <w:spacing w:before="40" w:after="40"/>
              <w:jc w:val="center"/>
            </w:pPr>
          </w:p>
        </w:tc>
      </w:tr>
    </w:tbl>
    <w:p w14:paraId="729F6B41">
      <w:pPr>
        <w:spacing w:before="300" w:after="100"/>
      </w:pPr>
      <w:r>
        <w:rPr>
          <w:rFonts w:ascii="黑体" w:hAnsi="黑体" w:eastAsia="黑体" w:cs="黑体"/>
          <w:b/>
          <w:bCs/>
          <w:sz w:val="26"/>
          <w:szCs w:val="26"/>
        </w:rPr>
        <w:t>三、总体评价</w:t>
      </w:r>
    </w:p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600"/>
        <w:gridCol w:w="5426"/>
      </w:tblGrid>
      <w:tr w14:paraId="215FF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8CB394">
            <w:pPr>
              <w:spacing w:before="40" w:after="40"/>
              <w:jc w:val="left"/>
            </w:pPr>
            <w:r>
              <w:rPr>
                <w:rFonts w:ascii="宋体" w:hAnsi="宋体" w:eastAsia="宋体" w:cs="宋体"/>
                <w:sz w:val="22"/>
                <w:szCs w:val="22"/>
              </w:rPr>
              <w:t>标准内容的科学性、合理性</w:t>
            </w:r>
          </w:p>
        </w:tc>
        <w:tc>
          <w:tcPr>
            <w:tcW w:w="54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BE17A7">
            <w:pPr>
              <w:spacing w:before="40" w:after="40"/>
              <w:jc w:val="left"/>
            </w:pPr>
            <w:r>
              <w:rPr>
                <w:rFonts w:ascii="宋体" w:hAnsi="宋体" w:eastAsia="宋体" w:cs="宋体"/>
                <w:sz w:val="22"/>
                <w:szCs w:val="22"/>
              </w:rPr>
              <w:t>□ 很好  □ 较好  □ 一般  □ 较差  □ 差</w:t>
            </w:r>
          </w:p>
        </w:tc>
      </w:tr>
      <w:tr w14:paraId="3DADC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0B9544">
            <w:pPr>
              <w:spacing w:before="40" w:after="40"/>
              <w:jc w:val="left"/>
            </w:pPr>
            <w:r>
              <w:rPr>
                <w:rFonts w:ascii="宋体" w:hAnsi="宋体" w:eastAsia="宋体" w:cs="宋体"/>
                <w:sz w:val="22"/>
                <w:szCs w:val="22"/>
              </w:rPr>
              <w:t>标准的可操作性、可实施性</w:t>
            </w:r>
          </w:p>
        </w:tc>
        <w:tc>
          <w:tcPr>
            <w:tcW w:w="54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B8DB79">
            <w:pPr>
              <w:spacing w:before="40" w:after="40"/>
              <w:jc w:val="left"/>
            </w:pPr>
            <w:r>
              <w:rPr>
                <w:rFonts w:ascii="宋体" w:hAnsi="宋体" w:eastAsia="宋体" w:cs="宋体"/>
                <w:sz w:val="22"/>
                <w:szCs w:val="22"/>
              </w:rPr>
              <w:t>□ 很好  □ 较好  □ 一般  □ 较差  □ 差</w:t>
            </w:r>
          </w:p>
        </w:tc>
      </w:tr>
      <w:tr w14:paraId="406BA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A9A71F">
            <w:pPr>
              <w:spacing w:before="40" w:after="40"/>
              <w:jc w:val="left"/>
            </w:pPr>
            <w:r>
              <w:rPr>
                <w:rFonts w:ascii="宋体" w:hAnsi="宋体" w:eastAsia="宋体" w:cs="宋体"/>
                <w:sz w:val="22"/>
                <w:szCs w:val="22"/>
              </w:rPr>
              <w:t>与现行法律法规及标准的协调性</w:t>
            </w:r>
          </w:p>
        </w:tc>
        <w:tc>
          <w:tcPr>
            <w:tcW w:w="54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63E394">
            <w:pPr>
              <w:spacing w:before="40" w:after="40"/>
              <w:jc w:val="left"/>
            </w:pPr>
            <w:r>
              <w:rPr>
                <w:rFonts w:ascii="宋体" w:hAnsi="宋体" w:eastAsia="宋体" w:cs="宋体"/>
                <w:sz w:val="22"/>
                <w:szCs w:val="22"/>
              </w:rPr>
              <w:t>□ 很好  □ 较好  □ 一般  □ 较差  □ 差</w:t>
            </w:r>
          </w:p>
        </w:tc>
      </w:tr>
      <w:tr w14:paraId="27D21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40D6E7">
            <w:pPr>
              <w:spacing w:before="40" w:after="40"/>
              <w:jc w:val="left"/>
            </w:pPr>
            <w:r>
              <w:rPr>
                <w:rFonts w:ascii="宋体" w:hAnsi="宋体" w:eastAsia="宋体" w:cs="宋体"/>
                <w:sz w:val="22"/>
                <w:szCs w:val="22"/>
              </w:rPr>
              <w:t>标准编写的规范性（符合GB/T 1.1）</w:t>
            </w:r>
          </w:p>
        </w:tc>
        <w:tc>
          <w:tcPr>
            <w:tcW w:w="54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FA3755">
            <w:pPr>
              <w:spacing w:before="40" w:after="40"/>
              <w:jc w:val="left"/>
            </w:pPr>
            <w:r>
              <w:rPr>
                <w:rFonts w:ascii="宋体" w:hAnsi="宋体" w:eastAsia="宋体" w:cs="宋体"/>
                <w:sz w:val="22"/>
                <w:szCs w:val="22"/>
              </w:rPr>
              <w:t>□ 很好  □ 较好  □ 一般  □ 较差  □ 差</w:t>
            </w:r>
          </w:p>
        </w:tc>
      </w:tr>
      <w:tr w14:paraId="3E3E7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A71078">
            <w:pPr>
              <w:spacing w:before="40" w:after="40"/>
              <w:jc w:val="left"/>
            </w:pPr>
            <w:r>
              <w:rPr>
                <w:rFonts w:ascii="宋体" w:hAnsi="宋体" w:eastAsia="宋体" w:cs="宋体"/>
                <w:sz w:val="22"/>
                <w:szCs w:val="22"/>
              </w:rPr>
              <w:t>是否同意作为团体标准发布</w:t>
            </w:r>
          </w:p>
        </w:tc>
        <w:tc>
          <w:tcPr>
            <w:tcW w:w="54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DA3A58">
            <w:pPr>
              <w:spacing w:before="40" w:after="40"/>
              <w:jc w:val="left"/>
            </w:pPr>
            <w:r>
              <w:rPr>
                <w:rFonts w:ascii="宋体" w:hAnsi="宋体" w:eastAsia="宋体" w:cs="宋体"/>
                <w:sz w:val="22"/>
                <w:szCs w:val="22"/>
              </w:rPr>
              <w:t>□ 同意  □ 基本同意（附修改意见）  □ 不同意（请说明原因）</w:t>
            </w:r>
          </w:p>
        </w:tc>
      </w:tr>
    </w:tbl>
    <w:p w14:paraId="4C750121">
      <w:pPr>
        <w:spacing w:before="300" w:after="100"/>
      </w:pPr>
      <w:r>
        <w:rPr>
          <w:rFonts w:ascii="黑体" w:hAnsi="黑体" w:eastAsia="黑体" w:cs="黑体"/>
          <w:b/>
          <w:bCs/>
          <w:sz w:val="26"/>
          <w:szCs w:val="26"/>
        </w:rPr>
        <w:t>四、其他建议</w:t>
      </w:r>
    </w:p>
    <w:p w14:paraId="595149E1">
      <w:pPr>
        <w:spacing w:before="60" w:after="60"/>
        <w:rPr>
          <w:color w:val="auto"/>
        </w:rPr>
      </w:pPr>
      <w:r>
        <w:rPr>
          <w:rFonts w:ascii="宋体" w:hAnsi="宋体" w:eastAsia="宋体" w:cs="宋体"/>
          <w:color w:val="auto"/>
          <w:sz w:val="22"/>
          <w:szCs w:val="22"/>
        </w:rPr>
        <w:t>（请在此处填写对本标准其他方面的意见或建议，可另附页）</w:t>
      </w:r>
    </w:p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026"/>
      </w:tblGrid>
      <w:tr w14:paraId="719ED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90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50294F">
            <w:pPr>
              <w:spacing w:before="40" w:after="40"/>
              <w:jc w:val="center"/>
            </w:pPr>
          </w:p>
        </w:tc>
      </w:tr>
      <w:tr w14:paraId="2E4E5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90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2B1768">
            <w:pPr>
              <w:spacing w:before="40" w:after="40"/>
              <w:jc w:val="center"/>
            </w:pPr>
          </w:p>
        </w:tc>
      </w:tr>
      <w:tr w14:paraId="399FB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90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72EE5D">
            <w:pPr>
              <w:spacing w:before="40" w:after="40"/>
              <w:jc w:val="center"/>
            </w:pPr>
          </w:p>
        </w:tc>
      </w:tr>
      <w:tr w14:paraId="0D808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90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078381">
            <w:pPr>
              <w:spacing w:before="40" w:after="40"/>
              <w:jc w:val="center"/>
            </w:pPr>
          </w:p>
        </w:tc>
      </w:tr>
      <w:tr w14:paraId="71CF5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90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A10023">
            <w:pPr>
              <w:spacing w:before="40" w:after="40"/>
              <w:jc w:val="center"/>
            </w:pPr>
          </w:p>
        </w:tc>
      </w:tr>
      <w:tr w14:paraId="1A6D6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90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D601C1">
            <w:pPr>
              <w:spacing w:before="40" w:after="40"/>
              <w:jc w:val="center"/>
            </w:pPr>
          </w:p>
        </w:tc>
      </w:tr>
    </w:tbl>
    <w:p w14:paraId="7C51B5A0">
      <w:pPr>
        <w:spacing w:before="400"/>
      </w:pPr>
    </w:p>
    <w:p w14:paraId="0361DFA8">
      <w:pPr>
        <w:spacing w:after="60"/>
        <w:jc w:val="right"/>
      </w:pPr>
      <w:r>
        <w:rPr>
          <w:rFonts w:ascii="宋体" w:hAnsi="宋体" w:eastAsia="宋体" w:cs="宋体"/>
          <w:sz w:val="24"/>
          <w:szCs w:val="24"/>
        </w:rPr>
        <w:t>单位（盖章）：____________________</w:t>
      </w:r>
    </w:p>
    <w:p w14:paraId="2AEE5851">
      <w:pPr>
        <w:spacing w:after="60"/>
        <w:jc w:val="right"/>
      </w:pPr>
      <w:r>
        <w:rPr>
          <w:rFonts w:ascii="宋体" w:hAnsi="宋体" w:eastAsia="宋体" w:cs="宋体"/>
          <w:sz w:val="24"/>
          <w:szCs w:val="24"/>
        </w:rPr>
        <w:t>负责人签字：____________________</w:t>
      </w:r>
    </w:p>
    <w:p w14:paraId="22B9DE21">
      <w:pPr>
        <w:spacing w:after="60"/>
        <w:jc w:val="right"/>
      </w:pPr>
      <w:r>
        <w:rPr>
          <w:rFonts w:ascii="宋体" w:hAnsi="宋体" w:eastAsia="宋体" w:cs="宋体"/>
          <w:sz w:val="24"/>
          <w:szCs w:val="24"/>
        </w:rPr>
        <w:t>日    期：____年____月____日</w:t>
      </w:r>
    </w:p>
    <w:p w14:paraId="3CCE770D">
      <w:pPr>
        <w:spacing w:before="400"/>
      </w:pPr>
    </w:p>
    <w:p w14:paraId="79E307EF">
      <w:pPr>
        <w:spacing w:after="60"/>
        <w:rPr>
          <w:color w:val="auto"/>
        </w:rPr>
      </w:pPr>
      <w:r>
        <w:rPr>
          <w:rFonts w:ascii="黑体" w:hAnsi="黑体" w:eastAsia="黑体" w:cs="黑体"/>
          <w:b/>
          <w:bCs/>
          <w:color w:val="FF0000"/>
          <w:sz w:val="20"/>
          <w:szCs w:val="20"/>
        </w:rPr>
        <w:t>【说明】</w:t>
      </w:r>
      <w:r>
        <w:rPr>
          <w:rFonts w:ascii="宋体" w:hAnsi="宋体" w:eastAsia="宋体" w:cs="宋体"/>
          <w:color w:val="auto"/>
          <w:sz w:val="20"/>
          <w:szCs w:val="20"/>
        </w:rPr>
        <w:t>请于反馈截止日期前将本表发送至（请填写联系邮箱）。如有电子文档意见，请以Word修订模式标注后发送。</w:t>
      </w:r>
    </w:p>
    <w:sectPr>
      <w:headerReference r:id="rId3" w:type="default"/>
      <w:footerReference r:id="rId4" w:type="default"/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C5FB8A">
    <w:pPr>
      <w:jc w:val="center"/>
    </w:pPr>
    <w:r>
      <w:rPr>
        <w:rFonts w:ascii="宋体" w:hAnsi="宋体" w:eastAsia="宋体" w:cs="宋体"/>
        <w:sz w:val="18"/>
        <w:szCs w:val="18"/>
      </w:rPr>
      <w:t xml:space="preserve">第 </w:t>
    </w:r>
    <w:r>
      <w:rPr>
        <w:rFonts w:ascii="宋体" w:hAnsi="宋体" w:eastAsia="宋体" w:cs="宋体"/>
        <w:sz w:val="18"/>
        <w:szCs w:val="18"/>
      </w:rPr>
      <w:fldChar w:fldCharType="begin"/>
    </w:r>
    <w:r>
      <w:rPr>
        <w:rFonts w:ascii="宋体" w:hAnsi="宋体" w:eastAsia="宋体" w:cs="宋体"/>
        <w:sz w:val="18"/>
        <w:szCs w:val="18"/>
      </w:rPr>
      <w:instrText xml:space="preserve">PAGE</w:instrText>
    </w:r>
    <w:r>
      <w:rPr>
        <w:rFonts w:ascii="宋体" w:hAnsi="宋体" w:eastAsia="宋体" w:cs="宋体"/>
        <w:sz w:val="18"/>
        <w:szCs w:val="18"/>
      </w:rPr>
      <w:fldChar w:fldCharType="separate"/>
    </w:r>
    <w:r>
      <w:rPr>
        <w:rFonts w:ascii="宋体" w:hAnsi="宋体" w:eastAsia="宋体" w:cs="宋体"/>
        <w:sz w:val="18"/>
        <w:szCs w:val="18"/>
      </w:rPr>
      <w:fldChar w:fldCharType="end"/>
    </w:r>
    <w:r>
      <w:rPr>
        <w:rFonts w:ascii="宋体" w:hAnsi="宋体" w:eastAsia="宋体" w:cs="宋体"/>
        <w:sz w:val="18"/>
        <w:szCs w:val="18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DA4F60">
    <w:pPr>
      <w:jc w:val="center"/>
      <w:rPr>
        <w:color w:val="auto"/>
      </w:rPr>
    </w:pPr>
    <w:r>
      <w:rPr>
        <w:rFonts w:ascii="宋体" w:hAnsi="宋体" w:eastAsia="宋体" w:cs="宋体"/>
        <w:color w:val="auto"/>
        <w:sz w:val="18"/>
        <w:szCs w:val="18"/>
      </w:rPr>
      <w:t>团体标准征求意见表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26ED5636"/>
    <w:rsid w:val="539D32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sz w:val="24"/>
      <w:szCs w:val="24"/>
    </w:rPr>
  </w:style>
  <w:style w:type="paragraph" w:styleId="2">
    <w:name w:val="heading 1"/>
    <w:next w:val="1"/>
    <w:qFormat/>
    <w:uiPriority w:val="0"/>
    <w:rPr>
      <w:rFonts w:ascii="宋体" w:hAnsi="宋体" w:eastAsia="宋体" w:cs="宋体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宋体" w:hAnsi="宋体" w:eastAsia="宋体" w:cs="宋体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宋体" w:hAnsi="宋体" w:eastAsia="宋体" w:cs="宋体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宋体" w:hAnsi="宋体" w:eastAsia="宋体" w:cs="宋体"/>
      <w:i/>
      <w:iCs/>
      <w:color w:val="2E74B5"/>
      <w:sz w:val="24"/>
      <w:szCs w:val="24"/>
    </w:rPr>
  </w:style>
  <w:style w:type="paragraph" w:styleId="6">
    <w:name w:val="heading 5"/>
    <w:next w:val="1"/>
    <w:qFormat/>
    <w:uiPriority w:val="0"/>
    <w:rPr>
      <w:rFonts w:ascii="宋体" w:hAnsi="宋体" w:eastAsia="宋体" w:cs="宋体"/>
      <w:color w:val="2E74B5"/>
      <w:sz w:val="24"/>
      <w:szCs w:val="24"/>
    </w:rPr>
  </w:style>
  <w:style w:type="paragraph" w:styleId="7">
    <w:name w:val="heading 6"/>
    <w:next w:val="1"/>
    <w:qFormat/>
    <w:uiPriority w:val="0"/>
    <w:rPr>
      <w:rFonts w:ascii="宋体" w:hAnsi="宋体" w:eastAsia="宋体" w:cs="宋体"/>
      <w:color w:val="1F4D78"/>
      <w:sz w:val="24"/>
      <w:szCs w:val="24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qFormat/>
    <w:uiPriority w:val="99"/>
    <w:pPr>
      <w:spacing w:after="0" w:line="240" w:lineRule="auto"/>
    </w:pPr>
    <w:rPr>
      <w:rFonts w:ascii="宋体" w:hAnsi="宋体" w:eastAsia="宋体" w:cs="宋体"/>
      <w:sz w:val="20"/>
      <w:szCs w:val="20"/>
    </w:rPr>
  </w:style>
  <w:style w:type="paragraph" w:styleId="9">
    <w:name w:val="footnote text"/>
    <w:link w:val="17"/>
    <w:semiHidden/>
    <w:unhideWhenUsed/>
    <w:qFormat/>
    <w:uiPriority w:val="99"/>
    <w:pPr>
      <w:spacing w:after="0" w:line="240" w:lineRule="auto"/>
    </w:pPr>
    <w:rPr>
      <w:rFonts w:ascii="宋体" w:hAnsi="宋体" w:eastAsia="宋体" w:cs="宋体"/>
      <w:sz w:val="20"/>
      <w:szCs w:val="20"/>
    </w:rPr>
  </w:style>
  <w:style w:type="paragraph" w:styleId="10">
    <w:name w:val="Title"/>
    <w:qFormat/>
    <w:uiPriority w:val="0"/>
    <w:rPr>
      <w:rFonts w:ascii="宋体" w:hAnsi="宋体" w:eastAsia="宋体" w:cs="宋体"/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宋体" w:hAnsi="宋体" w:eastAsia="宋体" w:cs="宋体"/>
      <w:sz w:val="24"/>
      <w:szCs w:val="24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458</Words>
  <Characters>527</Characters>
  <TotalTime>0</TotalTime>
  <ScaleCrop>false</ScaleCrop>
  <LinksUpToDate>false</LinksUpToDate>
  <CharactersWithSpaces>594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2026-08-08T03:14:00Z</dcterms:created>
  <dc:creator>Un-named</dc:creator>
  <cp:lastModifiedBy>Ryan张明辉</cp:lastModifiedBy>
  <dcterms:modified xsi:type="dcterms:W3CDTF">2026-08-14T02:16:49Z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eyJoZGlkIjoiMzEwNTM5NzYwMDRjMzkwZTVkZjY2ODkwMGIxNGU0OTUiLCJ1c2VySWQiOiIyNzAwOTM5NTEifQ==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AD5FF6C48C034BC582DFBEE012F02815_12</vt:lpwstr>
  </property>
</Properties>
</file>